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83" w:rsidRPr="00B76E62" w:rsidRDefault="00B76E62" w:rsidP="00B76E62">
      <w:pPr>
        <w:jc w:val="both"/>
        <w:rPr>
          <w:rFonts w:ascii="Arial" w:hAnsi="Arial" w:cs="Arial"/>
          <w:lang w:val="sr-Latn-CS"/>
        </w:rPr>
      </w:pP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Montaža </w:t>
      </w:r>
      <w:r w:rsidRPr="00B76E62">
        <w:rPr>
          <w:rFonts w:ascii="Arial" w:eastAsia="Calibri" w:hAnsi="Arial" w:cs="Arial"/>
          <w:spacing w:val="-4"/>
          <w:w w:val="105"/>
          <w:lang w:val="sr-Latn-CS"/>
        </w:rPr>
        <w:t xml:space="preserve">skele </w:t>
      </w:r>
      <w:r w:rsidRPr="00B76E62">
        <w:rPr>
          <w:rFonts w:ascii="Arial" w:eastAsia="Calibri" w:hAnsi="Arial" w:cs="Arial"/>
          <w:w w:val="105"/>
          <w:lang w:val="sr-Latn-CS"/>
        </w:rPr>
        <w:t xml:space="preserve">i uklanjanje </w:t>
      </w:r>
      <w:proofErr w:type="spellStart"/>
      <w:r w:rsidRPr="00B76E62">
        <w:rPr>
          <w:rFonts w:ascii="Arial" w:eastAsia="Calibri" w:hAnsi="Arial" w:cs="Arial"/>
          <w:spacing w:val="-3"/>
          <w:w w:val="105"/>
          <w:lang w:val="sr-Latn-CS"/>
        </w:rPr>
        <w:t>bavaltia</w:t>
      </w:r>
      <w:proofErr w:type="spellEnd"/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, </w:t>
      </w:r>
      <w:r w:rsidRPr="00B76E62">
        <w:rPr>
          <w:rFonts w:ascii="Arial" w:eastAsia="Calibri" w:hAnsi="Arial" w:cs="Arial"/>
          <w:w w:val="105"/>
          <w:lang w:val="sr-Latn-CS"/>
        </w:rPr>
        <w:t xml:space="preserve">lijepka i </w:t>
      </w:r>
      <w:proofErr w:type="spellStart"/>
      <w:r w:rsidRPr="00B76E62">
        <w:rPr>
          <w:rFonts w:ascii="Arial" w:eastAsia="Calibri" w:hAnsi="Arial" w:cs="Arial"/>
          <w:w w:val="105"/>
          <w:lang w:val="sr-Latn-CS"/>
        </w:rPr>
        <w:t>mrežice</w:t>
      </w:r>
      <w:proofErr w:type="spellEnd"/>
      <w:r w:rsidRPr="00B76E62">
        <w:rPr>
          <w:rFonts w:ascii="Arial" w:eastAsia="Calibri" w:hAnsi="Arial" w:cs="Arial"/>
          <w:w w:val="105"/>
          <w:lang w:val="sr-Latn-CS"/>
        </w:rPr>
        <w:t xml:space="preserve"> </w:t>
      </w:r>
      <w:r w:rsidRPr="00B76E62">
        <w:rPr>
          <w:rFonts w:ascii="Arial" w:eastAsia="Calibri" w:hAnsi="Arial" w:cs="Arial"/>
          <w:spacing w:val="-5"/>
          <w:w w:val="105"/>
          <w:lang w:val="sr-Latn-CS"/>
        </w:rPr>
        <w:t xml:space="preserve">sa </w:t>
      </w:r>
      <w:r w:rsidRPr="00B76E62">
        <w:rPr>
          <w:rFonts w:ascii="Arial" w:eastAsia="Calibri" w:hAnsi="Arial" w:cs="Arial"/>
          <w:spacing w:val="-4"/>
          <w:w w:val="105"/>
          <w:lang w:val="sr-Latn-CS"/>
        </w:rPr>
        <w:t xml:space="preserve">istočnog </w:t>
      </w:r>
      <w:r w:rsidRPr="00B76E62">
        <w:rPr>
          <w:rFonts w:ascii="Arial" w:eastAsia="Calibri" w:hAnsi="Arial" w:cs="Arial"/>
          <w:w w:val="105"/>
          <w:lang w:val="sr-Latn-CS"/>
        </w:rPr>
        <w:t xml:space="preserve">zida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fasade, </w:t>
      </w:r>
      <w:r w:rsidRPr="00B76E62">
        <w:rPr>
          <w:rFonts w:ascii="Arial" w:eastAsia="Calibri" w:hAnsi="Arial" w:cs="Arial"/>
          <w:spacing w:val="-5"/>
          <w:w w:val="105"/>
          <w:lang w:val="sr-Latn-CS"/>
        </w:rPr>
        <w:t xml:space="preserve">sa </w:t>
      </w:r>
      <w:proofErr w:type="spellStart"/>
      <w:r w:rsidRPr="00B76E62">
        <w:rPr>
          <w:rFonts w:ascii="Arial" w:eastAsia="Calibri" w:hAnsi="Arial" w:cs="Arial"/>
          <w:spacing w:val="-4"/>
          <w:w w:val="105"/>
          <w:lang w:val="sr-Latn-CS"/>
        </w:rPr>
        <w:t>odvozom</w:t>
      </w:r>
      <w:proofErr w:type="spellEnd"/>
      <w:r w:rsidRPr="00B76E62">
        <w:rPr>
          <w:rFonts w:ascii="Arial" w:eastAsia="Calibri" w:hAnsi="Arial" w:cs="Arial"/>
          <w:spacing w:val="-4"/>
          <w:w w:val="105"/>
          <w:lang w:val="sr-Latn-CS"/>
        </w:rPr>
        <w:t xml:space="preserve">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šuta </w:t>
      </w:r>
      <w:r w:rsidRPr="00B76E62">
        <w:rPr>
          <w:rFonts w:ascii="Arial" w:eastAsia="Calibri" w:hAnsi="Arial" w:cs="Arial"/>
          <w:spacing w:val="3"/>
          <w:w w:val="105"/>
          <w:lang w:val="sr-Latn-CS"/>
        </w:rPr>
        <w:t xml:space="preserve">na </w:t>
      </w:r>
      <w:r w:rsidRPr="00B76E62">
        <w:rPr>
          <w:rFonts w:ascii="Arial" w:eastAsia="Calibri" w:hAnsi="Arial" w:cs="Arial"/>
          <w:w w:val="105"/>
          <w:lang w:val="sr-Latn-CS"/>
        </w:rPr>
        <w:t xml:space="preserve">deponiju, nanošenje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novog </w:t>
      </w:r>
      <w:r w:rsidRPr="00B76E62">
        <w:rPr>
          <w:rFonts w:ascii="Arial" w:eastAsia="Calibri" w:hAnsi="Arial" w:cs="Arial"/>
          <w:w w:val="105"/>
          <w:lang w:val="sr-Latn-CS"/>
        </w:rPr>
        <w:t xml:space="preserve">lijepka, </w:t>
      </w:r>
      <w:proofErr w:type="spellStart"/>
      <w:r w:rsidRPr="00B76E62">
        <w:rPr>
          <w:rFonts w:ascii="Arial" w:eastAsia="Calibri" w:hAnsi="Arial" w:cs="Arial"/>
          <w:w w:val="105"/>
          <w:lang w:val="sr-Latn-CS"/>
        </w:rPr>
        <w:t>mrežice</w:t>
      </w:r>
      <w:proofErr w:type="spellEnd"/>
      <w:r w:rsidRPr="00B76E62">
        <w:rPr>
          <w:rFonts w:ascii="Arial" w:eastAsia="Calibri" w:hAnsi="Arial" w:cs="Arial"/>
          <w:w w:val="105"/>
          <w:lang w:val="sr-Latn-CS"/>
        </w:rPr>
        <w:t xml:space="preserve"> i </w:t>
      </w:r>
      <w:proofErr w:type="spellStart"/>
      <w:r w:rsidRPr="00B76E62">
        <w:rPr>
          <w:rFonts w:ascii="Arial" w:eastAsia="Calibri" w:hAnsi="Arial" w:cs="Arial"/>
          <w:spacing w:val="-3"/>
          <w:w w:val="105"/>
          <w:lang w:val="sr-Latn-CS"/>
        </w:rPr>
        <w:t>bavalita</w:t>
      </w:r>
      <w:proofErr w:type="spellEnd"/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 </w:t>
      </w:r>
      <w:r w:rsidRPr="00B76E62">
        <w:rPr>
          <w:rFonts w:ascii="Arial" w:eastAsia="Calibri" w:hAnsi="Arial" w:cs="Arial"/>
          <w:spacing w:val="3"/>
          <w:w w:val="105"/>
          <w:lang w:val="sr-Latn-CS"/>
        </w:rPr>
        <w:t xml:space="preserve">na </w:t>
      </w:r>
      <w:r w:rsidRPr="00B76E62">
        <w:rPr>
          <w:rFonts w:ascii="Arial" w:eastAsia="Calibri" w:hAnsi="Arial" w:cs="Arial"/>
          <w:spacing w:val="-4"/>
          <w:w w:val="105"/>
          <w:lang w:val="sr-Latn-CS"/>
        </w:rPr>
        <w:t xml:space="preserve">istočnoj </w:t>
      </w:r>
      <w:r w:rsidRPr="00B76E62">
        <w:rPr>
          <w:rFonts w:ascii="Arial" w:eastAsia="Calibri" w:hAnsi="Arial" w:cs="Arial"/>
          <w:w w:val="105"/>
          <w:lang w:val="sr-Latn-CS"/>
        </w:rPr>
        <w:t xml:space="preserve">strani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fasade. </w:t>
      </w:r>
      <w:r w:rsidRPr="00B76E62">
        <w:rPr>
          <w:rFonts w:ascii="Arial" w:eastAsia="Calibri" w:hAnsi="Arial" w:cs="Arial"/>
          <w:w w:val="105"/>
          <w:lang w:val="sr-Latn-CS"/>
        </w:rPr>
        <w:t xml:space="preserve">Krečenje </w:t>
      </w:r>
      <w:proofErr w:type="spellStart"/>
      <w:r w:rsidRPr="00B76E62">
        <w:rPr>
          <w:rFonts w:ascii="Arial" w:eastAsia="Calibri" w:hAnsi="Arial" w:cs="Arial"/>
          <w:spacing w:val="-4"/>
          <w:w w:val="105"/>
          <w:lang w:val="sr-Latn-CS"/>
        </w:rPr>
        <w:t>fasadexom</w:t>
      </w:r>
      <w:proofErr w:type="spellEnd"/>
      <w:r w:rsidRPr="00B76E62">
        <w:rPr>
          <w:rFonts w:ascii="Arial" w:eastAsia="Calibri" w:hAnsi="Arial" w:cs="Arial"/>
          <w:spacing w:val="-4"/>
          <w:w w:val="105"/>
          <w:lang w:val="sr-Latn-CS"/>
        </w:rPr>
        <w:t xml:space="preserve"> starih </w:t>
      </w:r>
      <w:r w:rsidRPr="00B76E62">
        <w:rPr>
          <w:rFonts w:ascii="Arial" w:eastAsia="Calibri" w:hAnsi="Arial" w:cs="Arial"/>
          <w:w w:val="105"/>
          <w:lang w:val="sr-Latn-CS"/>
        </w:rPr>
        <w:t xml:space="preserve">površina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fasade. </w:t>
      </w:r>
      <w:r w:rsidRPr="00B76E62">
        <w:rPr>
          <w:rFonts w:ascii="Arial" w:eastAsia="Calibri" w:hAnsi="Arial" w:cs="Arial"/>
          <w:spacing w:val="3"/>
          <w:w w:val="105"/>
          <w:lang w:val="sr-Latn-CS"/>
        </w:rPr>
        <w:t xml:space="preserve">Pranje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kamenog </w:t>
      </w:r>
      <w:r w:rsidRPr="00B76E62">
        <w:rPr>
          <w:rFonts w:ascii="Arial" w:eastAsia="Calibri" w:hAnsi="Arial" w:cs="Arial"/>
          <w:w w:val="105"/>
          <w:lang w:val="sr-Latn-CS"/>
        </w:rPr>
        <w:t xml:space="preserve">dijela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fasade </w:t>
      </w:r>
      <w:r w:rsidRPr="00B76E62">
        <w:rPr>
          <w:rFonts w:ascii="Arial" w:eastAsia="Calibri" w:hAnsi="Arial" w:cs="Arial"/>
          <w:spacing w:val="-5"/>
          <w:w w:val="105"/>
          <w:lang w:val="sr-Latn-CS"/>
        </w:rPr>
        <w:t xml:space="preserve">od </w:t>
      </w:r>
      <w:proofErr w:type="spellStart"/>
      <w:r w:rsidRPr="00B76E62">
        <w:rPr>
          <w:rFonts w:ascii="Arial" w:eastAsia="Calibri" w:hAnsi="Arial" w:cs="Arial"/>
          <w:w w:val="105"/>
          <w:lang w:val="sr-Latn-CS"/>
        </w:rPr>
        <w:t>sige</w:t>
      </w:r>
      <w:proofErr w:type="spellEnd"/>
      <w:r w:rsidRPr="00B76E62">
        <w:rPr>
          <w:rFonts w:ascii="Arial" w:eastAsia="Calibri" w:hAnsi="Arial" w:cs="Arial"/>
          <w:w w:val="105"/>
          <w:lang w:val="sr-Latn-CS"/>
        </w:rPr>
        <w:t xml:space="preserve"> kao i </w:t>
      </w:r>
      <w:proofErr w:type="spellStart"/>
      <w:r w:rsidRPr="00B76E62">
        <w:rPr>
          <w:rFonts w:ascii="Arial" w:eastAsia="Calibri" w:hAnsi="Arial" w:cs="Arial"/>
          <w:spacing w:val="-5"/>
          <w:w w:val="105"/>
          <w:lang w:val="sr-Latn-CS"/>
        </w:rPr>
        <w:t>štokovanog</w:t>
      </w:r>
      <w:proofErr w:type="spellEnd"/>
      <w:r w:rsidRPr="00B76E62">
        <w:rPr>
          <w:rFonts w:ascii="Arial" w:eastAsia="Calibri" w:hAnsi="Arial" w:cs="Arial"/>
          <w:spacing w:val="-5"/>
          <w:w w:val="105"/>
          <w:lang w:val="sr-Latn-CS"/>
        </w:rPr>
        <w:t xml:space="preserve"> </w:t>
      </w:r>
      <w:r w:rsidRPr="00B76E62">
        <w:rPr>
          <w:rFonts w:ascii="Arial" w:eastAsia="Calibri" w:hAnsi="Arial" w:cs="Arial"/>
          <w:w w:val="105"/>
          <w:lang w:val="sr-Latn-CS"/>
        </w:rPr>
        <w:t xml:space="preserve">dijela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fasade </w:t>
      </w:r>
      <w:r w:rsidRPr="00B76E62">
        <w:rPr>
          <w:rFonts w:ascii="Arial" w:eastAsia="Calibri" w:hAnsi="Arial" w:cs="Arial"/>
          <w:w w:val="105"/>
          <w:lang w:val="sr-Latn-CS"/>
        </w:rPr>
        <w:t xml:space="preserve">objekta. Rušenje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postojećih </w:t>
      </w:r>
      <w:r w:rsidRPr="00B76E62">
        <w:rPr>
          <w:rFonts w:ascii="Arial" w:eastAsia="Calibri" w:hAnsi="Arial" w:cs="Arial"/>
          <w:w w:val="105"/>
          <w:lang w:val="sr-Latn-CS"/>
        </w:rPr>
        <w:t xml:space="preserve">podova </w:t>
      </w:r>
      <w:r w:rsidRPr="00B76E62">
        <w:rPr>
          <w:rFonts w:ascii="Arial" w:eastAsia="Calibri" w:hAnsi="Arial" w:cs="Arial"/>
          <w:spacing w:val="3"/>
          <w:w w:val="105"/>
          <w:lang w:val="sr-Latn-CS"/>
        </w:rPr>
        <w:t xml:space="preserve">na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balkonima </w:t>
      </w:r>
      <w:proofErr w:type="spellStart"/>
      <w:r w:rsidRPr="00B76E62">
        <w:rPr>
          <w:rFonts w:ascii="Arial" w:eastAsia="Calibri" w:hAnsi="Arial" w:cs="Arial"/>
          <w:w w:val="105"/>
          <w:lang w:val="sr-Latn-CS"/>
        </w:rPr>
        <w:t>cemenatna</w:t>
      </w:r>
      <w:proofErr w:type="spellEnd"/>
      <w:r w:rsidRPr="00B76E62">
        <w:rPr>
          <w:rFonts w:ascii="Arial" w:eastAsia="Calibri" w:hAnsi="Arial" w:cs="Arial"/>
          <w:w w:val="105"/>
          <w:lang w:val="sr-Latn-CS"/>
        </w:rPr>
        <w:t xml:space="preserve"> košuljica i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keramika </w:t>
      </w:r>
      <w:r w:rsidRPr="00B76E62">
        <w:rPr>
          <w:rFonts w:ascii="Arial" w:eastAsia="Calibri" w:hAnsi="Arial" w:cs="Arial"/>
          <w:spacing w:val="-5"/>
          <w:w w:val="105"/>
          <w:lang w:val="sr-Latn-CS"/>
        </w:rPr>
        <w:t xml:space="preserve">sa </w:t>
      </w:r>
      <w:proofErr w:type="spellStart"/>
      <w:r w:rsidRPr="00B76E62">
        <w:rPr>
          <w:rFonts w:ascii="Arial" w:eastAsia="Calibri" w:hAnsi="Arial" w:cs="Arial"/>
          <w:spacing w:val="-4"/>
          <w:w w:val="105"/>
          <w:lang w:val="sr-Latn-CS"/>
        </w:rPr>
        <w:t>odvozom</w:t>
      </w:r>
      <w:proofErr w:type="spellEnd"/>
      <w:r w:rsidRPr="00B76E62">
        <w:rPr>
          <w:rFonts w:ascii="Arial" w:eastAsia="Calibri" w:hAnsi="Arial" w:cs="Arial"/>
          <w:spacing w:val="-4"/>
          <w:w w:val="105"/>
          <w:lang w:val="sr-Latn-CS"/>
        </w:rPr>
        <w:t xml:space="preserve">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šuta </w:t>
      </w:r>
      <w:r w:rsidRPr="00B76E62">
        <w:rPr>
          <w:rFonts w:ascii="Arial" w:eastAsia="Calibri" w:hAnsi="Arial" w:cs="Arial"/>
          <w:spacing w:val="3"/>
          <w:w w:val="105"/>
          <w:lang w:val="sr-Latn-CS"/>
        </w:rPr>
        <w:t xml:space="preserve">na </w:t>
      </w:r>
      <w:r w:rsidRPr="00B76E62">
        <w:rPr>
          <w:rFonts w:ascii="Arial" w:eastAsia="Calibri" w:hAnsi="Arial" w:cs="Arial"/>
          <w:w w:val="105"/>
          <w:lang w:val="sr-Latn-CS"/>
        </w:rPr>
        <w:t xml:space="preserve">deponiju. Izrada novih podloga </w:t>
      </w:r>
      <w:r w:rsidRPr="00B76E62">
        <w:rPr>
          <w:rFonts w:ascii="Arial" w:eastAsia="Calibri" w:hAnsi="Arial" w:cs="Arial"/>
          <w:spacing w:val="3"/>
          <w:w w:val="105"/>
          <w:lang w:val="sr-Latn-CS"/>
        </w:rPr>
        <w:t xml:space="preserve">na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balkonima, </w:t>
      </w:r>
      <w:r w:rsidRPr="00B76E62">
        <w:rPr>
          <w:rFonts w:ascii="Arial" w:eastAsia="Calibri" w:hAnsi="Arial" w:cs="Arial"/>
          <w:w w:val="105"/>
          <w:lang w:val="sr-Latn-CS"/>
        </w:rPr>
        <w:t xml:space="preserve">izrada </w:t>
      </w:r>
      <w:proofErr w:type="spellStart"/>
      <w:r w:rsidRPr="00B76E62">
        <w:rPr>
          <w:rFonts w:ascii="Arial" w:eastAsia="Calibri" w:hAnsi="Arial" w:cs="Arial"/>
          <w:spacing w:val="-2"/>
          <w:w w:val="105"/>
          <w:lang w:val="sr-Latn-CS"/>
        </w:rPr>
        <w:t>hidroiziloacije</w:t>
      </w:r>
      <w:proofErr w:type="spellEnd"/>
      <w:r w:rsidRPr="00B76E62">
        <w:rPr>
          <w:rFonts w:ascii="Arial" w:eastAsia="Calibri" w:hAnsi="Arial" w:cs="Arial"/>
          <w:spacing w:val="-2"/>
          <w:w w:val="105"/>
          <w:lang w:val="sr-Latn-CS"/>
        </w:rPr>
        <w:t xml:space="preserve"> </w:t>
      </w:r>
      <w:r w:rsidRPr="00B76E62">
        <w:rPr>
          <w:rFonts w:ascii="Arial" w:eastAsia="Calibri" w:hAnsi="Arial" w:cs="Arial"/>
          <w:spacing w:val="3"/>
          <w:w w:val="105"/>
          <w:lang w:val="sr-Latn-CS"/>
        </w:rPr>
        <w:t xml:space="preserve">na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balkonima, </w:t>
      </w:r>
      <w:r w:rsidRPr="00B76E62">
        <w:rPr>
          <w:rFonts w:ascii="Arial" w:eastAsia="Calibri" w:hAnsi="Arial" w:cs="Arial"/>
          <w:w w:val="105"/>
          <w:lang w:val="sr-Latn-CS"/>
        </w:rPr>
        <w:t xml:space="preserve">postavljanje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keramike sličnog </w:t>
      </w:r>
      <w:proofErr w:type="spellStart"/>
      <w:r w:rsidRPr="00B76E62">
        <w:rPr>
          <w:rFonts w:ascii="Arial" w:eastAsia="Calibri" w:hAnsi="Arial" w:cs="Arial"/>
          <w:w w:val="105"/>
          <w:lang w:val="sr-Latn-CS"/>
        </w:rPr>
        <w:t>izgelada</w:t>
      </w:r>
      <w:proofErr w:type="spellEnd"/>
      <w:r w:rsidRPr="00B76E62">
        <w:rPr>
          <w:rFonts w:ascii="Arial" w:eastAsia="Calibri" w:hAnsi="Arial" w:cs="Arial"/>
          <w:w w:val="105"/>
          <w:lang w:val="sr-Latn-CS"/>
        </w:rPr>
        <w:t xml:space="preserve"> i boje kao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postojeća </w:t>
      </w:r>
      <w:r w:rsidRPr="00B76E62">
        <w:rPr>
          <w:rFonts w:ascii="Arial" w:eastAsia="Calibri" w:hAnsi="Arial" w:cs="Arial"/>
          <w:spacing w:val="3"/>
          <w:w w:val="105"/>
          <w:lang w:val="sr-Latn-CS"/>
        </w:rPr>
        <w:t xml:space="preserve">na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balkonima. </w:t>
      </w:r>
      <w:r w:rsidRPr="00B76E62">
        <w:rPr>
          <w:rFonts w:ascii="Arial" w:eastAsia="Calibri" w:hAnsi="Arial" w:cs="Arial"/>
          <w:w w:val="105"/>
          <w:lang w:val="sr-Latn-CS"/>
        </w:rPr>
        <w:t xml:space="preserve">Opravka i </w:t>
      </w:r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zamjena oštećenih </w:t>
      </w:r>
      <w:r w:rsidRPr="00B76E62">
        <w:rPr>
          <w:rFonts w:ascii="Arial" w:eastAsia="Calibri" w:hAnsi="Arial" w:cs="Arial"/>
          <w:w w:val="105"/>
          <w:lang w:val="sr-Latn-CS"/>
        </w:rPr>
        <w:t xml:space="preserve">oluka kao i </w:t>
      </w:r>
      <w:proofErr w:type="spellStart"/>
      <w:r w:rsidRPr="00B76E62">
        <w:rPr>
          <w:rFonts w:ascii="Arial" w:eastAsia="Calibri" w:hAnsi="Arial" w:cs="Arial"/>
          <w:spacing w:val="-3"/>
          <w:w w:val="105"/>
          <w:lang w:val="sr-Latn-CS"/>
        </w:rPr>
        <w:t>slivnih</w:t>
      </w:r>
      <w:proofErr w:type="spellEnd"/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 </w:t>
      </w:r>
      <w:r w:rsidRPr="00B76E62">
        <w:rPr>
          <w:rFonts w:ascii="Arial" w:eastAsia="Calibri" w:hAnsi="Arial" w:cs="Arial"/>
          <w:w w:val="105"/>
          <w:lang w:val="sr-Latn-CS"/>
        </w:rPr>
        <w:t xml:space="preserve">kanala krova. </w:t>
      </w:r>
      <w:r w:rsidRPr="00B76E62">
        <w:rPr>
          <w:rFonts w:ascii="Arial" w:eastAsia="Calibri" w:hAnsi="Arial" w:cs="Arial"/>
          <w:spacing w:val="2"/>
          <w:w w:val="105"/>
          <w:lang w:val="sr-Latn-CS"/>
        </w:rPr>
        <w:t xml:space="preserve">Obrada </w:t>
      </w:r>
      <w:proofErr w:type="spellStart"/>
      <w:r w:rsidRPr="00B76E62">
        <w:rPr>
          <w:rFonts w:ascii="Arial" w:eastAsia="Calibri" w:hAnsi="Arial" w:cs="Arial"/>
          <w:spacing w:val="-3"/>
          <w:w w:val="105"/>
          <w:lang w:val="sr-Latn-CS"/>
        </w:rPr>
        <w:t>špaletni</w:t>
      </w:r>
      <w:proofErr w:type="spellEnd"/>
      <w:r w:rsidRPr="00B76E62">
        <w:rPr>
          <w:rFonts w:ascii="Arial" w:eastAsia="Calibri" w:hAnsi="Arial" w:cs="Arial"/>
          <w:spacing w:val="-3"/>
          <w:w w:val="105"/>
          <w:lang w:val="sr-Latn-CS"/>
        </w:rPr>
        <w:t xml:space="preserve"> oko otvora </w:t>
      </w:r>
      <w:r w:rsidRPr="00B76E62">
        <w:rPr>
          <w:rFonts w:ascii="Arial" w:eastAsia="Calibri" w:hAnsi="Arial" w:cs="Arial"/>
          <w:w w:val="105"/>
          <w:lang w:val="sr-Latn-CS"/>
        </w:rPr>
        <w:t>u prizemlju objekta</w:t>
      </w:r>
      <w:r w:rsidRPr="00B76E62">
        <w:rPr>
          <w:rFonts w:ascii="Arial" w:eastAsia="Calibri" w:hAnsi="Arial" w:cs="Arial"/>
          <w:w w:val="105"/>
          <w:lang w:val="sr-Latn-CS"/>
        </w:rPr>
        <w:t>.</w:t>
      </w:r>
      <w:bookmarkStart w:id="0" w:name="_GoBack"/>
      <w:bookmarkEnd w:id="0"/>
    </w:p>
    <w:sectPr w:rsidR="00675B83" w:rsidRPr="00B76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C9"/>
    <w:rsid w:val="00675B83"/>
    <w:rsid w:val="00B76E62"/>
    <w:rsid w:val="00EE1D65"/>
    <w:rsid w:val="00F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2021-02-25T09:39:00Z</dcterms:created>
  <dcterms:modified xsi:type="dcterms:W3CDTF">2021-02-25T09:41:00Z</dcterms:modified>
</cp:coreProperties>
</file>